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DB5D7" w14:textId="77777777" w:rsidR="00025AB9" w:rsidRPr="00AF7222" w:rsidRDefault="00B06773" w:rsidP="00AF7222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F7222">
        <w:rPr>
          <w:rFonts w:ascii="Arial" w:hAnsi="Arial" w:cs="Arial"/>
          <w:b/>
          <w:sz w:val="28"/>
          <w:szCs w:val="28"/>
        </w:rPr>
        <w:t>Sněhové řetězy „Tajga“</w:t>
      </w:r>
    </w:p>
    <w:p w14:paraId="7745BF63" w14:textId="77777777" w:rsidR="00AF7222" w:rsidRPr="00AF7222" w:rsidRDefault="00AF7222" w:rsidP="00AF7222">
      <w:pPr>
        <w:jc w:val="both"/>
        <w:rPr>
          <w:sz w:val="20"/>
          <w:szCs w:val="20"/>
        </w:rPr>
      </w:pPr>
    </w:p>
    <w:p w14:paraId="49CC2157" w14:textId="77777777" w:rsidR="00AF7222" w:rsidRPr="00AF7222" w:rsidRDefault="00AF7222" w:rsidP="00AF7222">
      <w:p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Srdečně Vám blahopřejeme k nákupu našeho skvělého výrobku. Nyní se Váš automobil nemusí bát zavátých silnic. Vy se proto můžete těšit na pohodlnou jízdu i v těch nejobtížnějších zimních podmínkách.</w:t>
      </w:r>
    </w:p>
    <w:p w14:paraId="3727E17F" w14:textId="77777777" w:rsidR="00B06773" w:rsidRPr="00AF7222" w:rsidRDefault="00B06773" w:rsidP="00AF7222">
      <w:pPr>
        <w:jc w:val="both"/>
        <w:rPr>
          <w:sz w:val="20"/>
          <w:szCs w:val="20"/>
        </w:rPr>
      </w:pPr>
    </w:p>
    <w:p w14:paraId="10028547" w14:textId="77777777" w:rsidR="00B06773" w:rsidRPr="00AF7222" w:rsidRDefault="00B06773" w:rsidP="00AF7222">
      <w:pPr>
        <w:pBdr>
          <w:bottom w:val="single" w:sz="12" w:space="1" w:color="auto"/>
        </w:pBdr>
        <w:jc w:val="both"/>
        <w:rPr>
          <w:rFonts w:ascii="Arial" w:hAnsi="Arial" w:cs="Arial"/>
          <w:b/>
        </w:rPr>
      </w:pPr>
      <w:r w:rsidRPr="00AF7222">
        <w:rPr>
          <w:rFonts w:ascii="Arial" w:hAnsi="Arial" w:cs="Arial"/>
          <w:b/>
        </w:rPr>
        <w:t>Montáž sněhových řetězů</w:t>
      </w:r>
    </w:p>
    <w:p w14:paraId="4BBFBADA" w14:textId="77777777"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Řetězy vyjmeme z pouzdra a rozložíme je volně po zemi. Uvolníme všechny háčky, průvlaky a závěsy. Rozpojíme lanko.</w:t>
      </w:r>
    </w:p>
    <w:p w14:paraId="157010AB" w14:textId="77777777"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 xml:space="preserve">Z technické dokumentace k vozidlu nebo dotazem u výrobce zjistíme, zda jsou motorem poháněna přední </w:t>
      </w:r>
      <w:proofErr w:type="gramStart"/>
      <w:r w:rsidRPr="00AF7222">
        <w:rPr>
          <w:sz w:val="20"/>
          <w:szCs w:val="20"/>
        </w:rPr>
        <w:t>nebo  zadní</w:t>
      </w:r>
      <w:proofErr w:type="gramEnd"/>
      <w:r w:rsidRPr="00AF7222">
        <w:rPr>
          <w:sz w:val="20"/>
          <w:szCs w:val="20"/>
        </w:rPr>
        <w:t xml:space="preserve"> kola vozidla.</w:t>
      </w:r>
    </w:p>
    <w:p w14:paraId="073C30F0" w14:textId="77777777"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Řetěz uchopíme za lanko, které provlékneme spodem za hnaným kolem. Lanko za kolem nahoře spojíme. Všechny části řetězu přetáhneme přes kolo.</w:t>
      </w:r>
    </w:p>
    <w:p w14:paraId="2B2E1F3C" w14:textId="77777777" w:rsidR="00782437" w:rsidRPr="00AF7222" w:rsidRDefault="00782437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Pravou ruk</w:t>
      </w:r>
      <w:r w:rsidR="00D7118F" w:rsidRPr="00AF7222">
        <w:rPr>
          <w:sz w:val="20"/>
          <w:szCs w:val="20"/>
        </w:rPr>
        <w:t xml:space="preserve">ou uchopíme modrý řetěz „A“. </w:t>
      </w:r>
      <w:r w:rsidR="00AF7222" w:rsidRPr="00AF7222">
        <w:rPr>
          <w:sz w:val="20"/>
          <w:szCs w:val="20"/>
        </w:rPr>
        <w:t>Provlékneme</w:t>
      </w:r>
      <w:r w:rsidRPr="00AF7222">
        <w:rPr>
          <w:sz w:val="20"/>
          <w:szCs w:val="20"/>
        </w:rPr>
        <w:t xml:space="preserve"> jej zelenou kladkou „B“ a napneme jej tažením napříč do červeného průvlaku „C“. Opět provlékneme, a pak zaklesneme do vhodného žlutého oka „D“</w:t>
      </w:r>
      <w:r w:rsidR="007B1563" w:rsidRPr="00AF7222">
        <w:rPr>
          <w:sz w:val="20"/>
          <w:szCs w:val="20"/>
        </w:rPr>
        <w:t>.</w:t>
      </w:r>
    </w:p>
    <w:p w14:paraId="2371158B" w14:textId="77777777" w:rsidR="007B1563" w:rsidRPr="00AF7222" w:rsidRDefault="00D7118F" w:rsidP="00AF7222">
      <w:pPr>
        <w:numPr>
          <w:ilvl w:val="0"/>
          <w:numId w:val="5"/>
        </w:numPr>
        <w:jc w:val="both"/>
        <w:rPr>
          <w:sz w:val="20"/>
          <w:szCs w:val="20"/>
        </w:rPr>
      </w:pPr>
      <w:r w:rsidRPr="00AF7222">
        <w:rPr>
          <w:sz w:val="20"/>
          <w:szCs w:val="20"/>
        </w:rPr>
        <w:t xml:space="preserve">Stejným způsobem </w:t>
      </w:r>
      <w:r w:rsidR="00AF7222" w:rsidRPr="00AF7222">
        <w:rPr>
          <w:sz w:val="20"/>
          <w:szCs w:val="20"/>
        </w:rPr>
        <w:t>montujeme</w:t>
      </w:r>
      <w:r w:rsidR="007B1563" w:rsidRPr="00AF7222">
        <w:rPr>
          <w:sz w:val="20"/>
          <w:szCs w:val="20"/>
        </w:rPr>
        <w:t xml:space="preserve"> druhý řetěz na druhé hnané kolo vozidla. Po ujetí několika set metrů zkontrolujeme napnutí řetězů.</w:t>
      </w:r>
    </w:p>
    <w:p w14:paraId="445439AE" w14:textId="77777777" w:rsidR="00E42E70" w:rsidRPr="00AF7222" w:rsidRDefault="00E42E70" w:rsidP="00AF7222">
      <w:pPr>
        <w:jc w:val="both"/>
        <w:rPr>
          <w:sz w:val="20"/>
          <w:szCs w:val="20"/>
        </w:rPr>
      </w:pPr>
    </w:p>
    <w:p w14:paraId="6E35AD49" w14:textId="77777777" w:rsidR="00260847" w:rsidRPr="00AF7222" w:rsidRDefault="00260847" w:rsidP="00AF7222">
      <w:pPr>
        <w:jc w:val="both"/>
        <w:rPr>
          <w:sz w:val="20"/>
          <w:szCs w:val="20"/>
        </w:rPr>
      </w:pPr>
      <w:r w:rsidRPr="00AF7222">
        <w:rPr>
          <w:sz w:val="20"/>
          <w:szCs w:val="20"/>
        </w:rPr>
        <w:t>Následující zásady údržby je nezbytné dodržovat. V opačném případě hrozí propadnutí záruky.</w:t>
      </w:r>
    </w:p>
    <w:p w14:paraId="1C45CB00" w14:textId="77777777" w:rsidR="00260847" w:rsidRPr="00AF7222" w:rsidRDefault="00260847" w:rsidP="00AF7222">
      <w:pPr>
        <w:jc w:val="both"/>
        <w:rPr>
          <w:sz w:val="20"/>
          <w:szCs w:val="20"/>
        </w:rPr>
      </w:pPr>
    </w:p>
    <w:p w14:paraId="3C896DAE" w14:textId="77777777" w:rsidR="00260847" w:rsidRPr="00AF7222" w:rsidRDefault="00260847" w:rsidP="00AF7222">
      <w:pPr>
        <w:pBdr>
          <w:bottom w:val="single" w:sz="12" w:space="1" w:color="auto"/>
        </w:pBdr>
        <w:jc w:val="both"/>
        <w:rPr>
          <w:rFonts w:ascii="Arial" w:hAnsi="Arial" w:cs="Arial"/>
          <w:b/>
        </w:rPr>
      </w:pPr>
      <w:r w:rsidRPr="00AF7222">
        <w:rPr>
          <w:rFonts w:ascii="Arial" w:hAnsi="Arial" w:cs="Arial"/>
          <w:b/>
        </w:rPr>
        <w:t>Zásady údržby</w:t>
      </w:r>
    </w:p>
    <w:p w14:paraId="7F418C44" w14:textId="77777777" w:rsidR="00260847" w:rsidRPr="00AF7222" w:rsidRDefault="00260847" w:rsidP="00AF7222">
      <w:pPr>
        <w:pStyle w:val="Seznamsodrkami2"/>
        <w:jc w:val="both"/>
      </w:pPr>
      <w:r w:rsidRPr="00AF7222">
        <w:t xml:space="preserve">Řetězy po použití opatrně propereme v čisté vodě teplé </w:t>
      </w:r>
      <w:smartTag w:uri="urn:schemas-microsoft-com:office:smarttags" w:element="metricconverter">
        <w:smartTagPr>
          <w:attr w:name="ProductID" w:val="40ﾰC"/>
        </w:smartTagPr>
        <w:r w:rsidRPr="00AF7222">
          <w:t>40°C</w:t>
        </w:r>
      </w:smartTag>
      <w:r w:rsidRPr="00AF7222">
        <w:t>. Praní kratší než 30 minut nemá význam.</w:t>
      </w:r>
    </w:p>
    <w:p w14:paraId="10AF07AA" w14:textId="77777777" w:rsidR="00260847" w:rsidRPr="00AF7222" w:rsidRDefault="00260847" w:rsidP="00AF7222">
      <w:pPr>
        <w:pStyle w:val="Seznamsodrkami2"/>
        <w:jc w:val="both"/>
      </w:pPr>
      <w:r w:rsidRPr="00AF7222">
        <w:t>Po vyprání řetězy dobře osušíme a nakonzervujeme.</w:t>
      </w:r>
    </w:p>
    <w:p w14:paraId="25C5BB15" w14:textId="77777777" w:rsidR="00260847" w:rsidRPr="00AF7222" w:rsidRDefault="00260847" w:rsidP="00AF7222">
      <w:pPr>
        <w:pStyle w:val="Seznamsodrkami2"/>
        <w:jc w:val="both"/>
      </w:pPr>
      <w:r w:rsidRPr="00AF7222">
        <w:t>Řetězy skladujeme na suchém tmavém místě.</w:t>
      </w:r>
    </w:p>
    <w:p w14:paraId="2DA6E28E" w14:textId="77777777" w:rsidR="00260847" w:rsidRDefault="00260847" w:rsidP="00AF7222">
      <w:pPr>
        <w:jc w:val="both"/>
        <w:rPr>
          <w:sz w:val="20"/>
          <w:szCs w:val="20"/>
        </w:rPr>
      </w:pPr>
    </w:p>
    <w:p w14:paraId="764E37D3" w14:textId="77777777" w:rsidR="00AF7222" w:rsidRPr="00AF7222" w:rsidRDefault="00AF7222" w:rsidP="00AF7222">
      <w:pPr>
        <w:jc w:val="both"/>
        <w:rPr>
          <w:b/>
          <w:sz w:val="20"/>
          <w:szCs w:val="20"/>
          <w:u w:val="single"/>
        </w:rPr>
      </w:pPr>
      <w:r w:rsidRPr="00AF7222">
        <w:rPr>
          <w:b/>
          <w:sz w:val="20"/>
          <w:szCs w:val="20"/>
          <w:u w:val="single"/>
        </w:rPr>
        <w:t>Doplňující údaje:</w:t>
      </w:r>
    </w:p>
    <w:p w14:paraId="31C09C7A" w14:textId="77777777" w:rsidR="00AF7222" w:rsidRDefault="00AF7222" w:rsidP="00AF7222">
      <w:pPr>
        <w:jc w:val="both"/>
        <w:rPr>
          <w:sz w:val="20"/>
          <w:szCs w:val="20"/>
        </w:rPr>
      </w:pPr>
      <w:r>
        <w:rPr>
          <w:sz w:val="20"/>
          <w:szCs w:val="20"/>
        </w:rPr>
        <w:t>Maximální rychlost:</w:t>
      </w:r>
      <w:r>
        <w:rPr>
          <w:sz w:val="20"/>
          <w:szCs w:val="20"/>
        </w:rPr>
        <w:tab/>
        <w:t>40 km/h</w:t>
      </w:r>
    </w:p>
    <w:p w14:paraId="453FD3DB" w14:textId="77777777" w:rsidR="00AF7222" w:rsidRDefault="00AF7222" w:rsidP="00AF7222">
      <w:pPr>
        <w:jc w:val="both"/>
        <w:rPr>
          <w:sz w:val="20"/>
          <w:szCs w:val="20"/>
        </w:rPr>
      </w:pPr>
      <w:r>
        <w:rPr>
          <w:sz w:val="20"/>
          <w:szCs w:val="20"/>
        </w:rPr>
        <w:t>Teplota: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od -</w:t>
      </w:r>
      <w:proofErr w:type="gramStart"/>
      <w:r>
        <w:rPr>
          <w:sz w:val="20"/>
          <w:szCs w:val="20"/>
        </w:rPr>
        <w:t>25°C</w:t>
      </w:r>
      <w:proofErr w:type="gramEnd"/>
      <w:r>
        <w:rPr>
          <w:sz w:val="20"/>
          <w:szCs w:val="20"/>
        </w:rPr>
        <w:t xml:space="preserve"> do 35°C</w:t>
      </w:r>
    </w:p>
    <w:p w14:paraId="3CAF42BD" w14:textId="77777777" w:rsidR="00AF7222" w:rsidRPr="00AF7222" w:rsidRDefault="00AF7222" w:rsidP="00AF7222">
      <w:pPr>
        <w:jc w:val="both"/>
        <w:rPr>
          <w:sz w:val="20"/>
          <w:szCs w:val="20"/>
        </w:rPr>
      </w:pPr>
      <w:r>
        <w:rPr>
          <w:sz w:val="20"/>
          <w:szCs w:val="20"/>
        </w:rPr>
        <w:t>Reklamace: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123 456 789</w:t>
      </w:r>
    </w:p>
    <w:sectPr w:rsidR="00AF7222" w:rsidRPr="00AF7222" w:rsidSect="00AF7222">
      <w:footerReference w:type="default" r:id="rId7"/>
      <w:pgSz w:w="8392" w:h="11907" w:code="1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5D9DE" w14:textId="77777777" w:rsidR="00B96605" w:rsidRDefault="00B96605">
      <w:r>
        <w:separator/>
      </w:r>
    </w:p>
  </w:endnote>
  <w:endnote w:type="continuationSeparator" w:id="0">
    <w:p w14:paraId="62F522F0" w14:textId="77777777" w:rsidR="00B96605" w:rsidRDefault="00B9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DFDC" w14:textId="77777777" w:rsidR="00AF7222" w:rsidRPr="00AF7222" w:rsidRDefault="00AF7222" w:rsidP="00AF7222">
    <w:pPr>
      <w:pStyle w:val="Zpat"/>
      <w:pBdr>
        <w:top w:val="single" w:sz="12" w:space="1" w:color="auto"/>
      </w:pBdr>
      <w:rPr>
        <w:rFonts w:ascii="Arial" w:hAnsi="Arial" w:cs="Arial"/>
        <w:b/>
        <w:i/>
        <w:sz w:val="16"/>
        <w:szCs w:val="16"/>
      </w:rPr>
    </w:pPr>
    <w:r w:rsidRPr="00AF7222">
      <w:rPr>
        <w:rFonts w:ascii="Arial" w:hAnsi="Arial" w:cs="Arial"/>
        <w:b/>
        <w:i/>
        <w:sz w:val="16"/>
        <w:szCs w:val="16"/>
      </w:rPr>
      <w:t>Návod k použití,</w:t>
    </w:r>
    <w:r>
      <w:rPr>
        <w:rFonts w:ascii="Arial" w:hAnsi="Arial" w:cs="Arial"/>
        <w:b/>
        <w:i/>
        <w:sz w:val="16"/>
        <w:szCs w:val="16"/>
      </w:rPr>
      <w:t xml:space="preserve"> strana </w:t>
    </w:r>
    <w:r w:rsidRPr="00AF7222">
      <w:rPr>
        <w:rFonts w:ascii="Arial" w:hAnsi="Arial" w:cs="Arial"/>
        <w:b/>
        <w:i/>
        <w:sz w:val="16"/>
        <w:szCs w:val="16"/>
      </w:rPr>
      <w:fldChar w:fldCharType="begin"/>
    </w:r>
    <w:r w:rsidRPr="00AF7222">
      <w:rPr>
        <w:rFonts w:ascii="Arial" w:hAnsi="Arial" w:cs="Arial"/>
        <w:b/>
        <w:i/>
        <w:sz w:val="16"/>
        <w:szCs w:val="16"/>
      </w:rPr>
      <w:instrText xml:space="preserve"> PAGE </w:instrText>
    </w:r>
    <w:r w:rsidRPr="00AF7222">
      <w:rPr>
        <w:rFonts w:ascii="Arial" w:hAnsi="Arial" w:cs="Arial"/>
        <w:b/>
        <w:i/>
        <w:sz w:val="16"/>
        <w:szCs w:val="16"/>
      </w:rPr>
      <w:fldChar w:fldCharType="separate"/>
    </w:r>
    <w:r>
      <w:rPr>
        <w:rFonts w:ascii="Arial" w:hAnsi="Arial" w:cs="Arial"/>
        <w:b/>
        <w:i/>
        <w:noProof/>
        <w:sz w:val="16"/>
        <w:szCs w:val="16"/>
      </w:rPr>
      <w:t>1</w:t>
    </w:r>
    <w:r w:rsidRPr="00AF7222">
      <w:rPr>
        <w:rFonts w:ascii="Arial" w:hAnsi="Arial"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36754" w14:textId="77777777" w:rsidR="00B96605" w:rsidRDefault="00B96605">
      <w:r>
        <w:separator/>
      </w:r>
    </w:p>
  </w:footnote>
  <w:footnote w:type="continuationSeparator" w:id="0">
    <w:p w14:paraId="39B02E26" w14:textId="77777777" w:rsidR="00B96605" w:rsidRDefault="00B96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D42E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4C953A36"/>
    <w:multiLevelType w:val="hybridMultilevel"/>
    <w:tmpl w:val="F53EE768"/>
    <w:lvl w:ilvl="0" w:tplc="271252D2">
      <w:start w:val="1"/>
      <w:numFmt w:val="bullet"/>
      <w:pStyle w:val="Seznamsodrkami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636F6"/>
    <w:multiLevelType w:val="hybridMultilevel"/>
    <w:tmpl w:val="81E222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650824"/>
    <w:multiLevelType w:val="hybridMultilevel"/>
    <w:tmpl w:val="EE8042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847DE"/>
    <w:multiLevelType w:val="hybridMultilevel"/>
    <w:tmpl w:val="9C0641A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1022516">
    <w:abstractNumId w:val="4"/>
  </w:num>
  <w:num w:numId="2" w16cid:durableId="1086149139">
    <w:abstractNumId w:val="3"/>
  </w:num>
  <w:num w:numId="3" w16cid:durableId="1638602858">
    <w:abstractNumId w:val="0"/>
  </w:num>
  <w:num w:numId="4" w16cid:durableId="1308511122">
    <w:abstractNumId w:val="1"/>
  </w:num>
  <w:num w:numId="5" w16cid:durableId="1471703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6ED3"/>
    <w:rsid w:val="00025AB9"/>
    <w:rsid w:val="000D4154"/>
    <w:rsid w:val="00143218"/>
    <w:rsid w:val="001E19BF"/>
    <w:rsid w:val="00260847"/>
    <w:rsid w:val="00782437"/>
    <w:rsid w:val="00783957"/>
    <w:rsid w:val="007B1563"/>
    <w:rsid w:val="00922ECC"/>
    <w:rsid w:val="00AA2148"/>
    <w:rsid w:val="00AF7222"/>
    <w:rsid w:val="00B06773"/>
    <w:rsid w:val="00B96605"/>
    <w:rsid w:val="00BF4BD0"/>
    <w:rsid w:val="00C03AA7"/>
    <w:rsid w:val="00D7118F"/>
    <w:rsid w:val="00E42E70"/>
    <w:rsid w:val="00F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7407E99"/>
  <w15:chartTrackingRefBased/>
  <w15:docId w15:val="{0A938D58-D048-42D7-A1CC-5B32EFE6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Seznamsodrkami2">
    <w:name w:val="List Bullet 2"/>
    <w:basedOn w:val="Normln"/>
    <w:rsid w:val="00AF7222"/>
    <w:pPr>
      <w:numPr>
        <w:numId w:val="4"/>
      </w:numPr>
    </w:pPr>
  </w:style>
  <w:style w:type="paragraph" w:styleId="Zhlav">
    <w:name w:val="header"/>
    <w:basedOn w:val="Normln"/>
    <w:rsid w:val="00AF722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F72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F7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Michal Rázus</cp:lastModifiedBy>
  <cp:revision>2</cp:revision>
  <dcterms:created xsi:type="dcterms:W3CDTF">2023-03-03T20:04:00Z</dcterms:created>
  <dcterms:modified xsi:type="dcterms:W3CDTF">2023-03-03T20:04:00Z</dcterms:modified>
</cp:coreProperties>
</file>